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12" w:rsidRDefault="00D756EB" w:rsidP="00D756EB">
      <w:pPr>
        <w:pStyle w:val="Titolo1"/>
      </w:pPr>
      <w:proofErr w:type="gramStart"/>
      <w:r>
        <w:t>ISTITUTO  ISTRUZIONE</w:t>
      </w:r>
      <w:proofErr w:type="gramEnd"/>
      <w:r>
        <w:t xml:space="preserve"> SUPERIORE” L.EINAUDI”- ALBA-</w:t>
      </w:r>
    </w:p>
    <w:p w:rsidR="00D756EB" w:rsidRDefault="00D756EB" w:rsidP="00D756EB"/>
    <w:p w:rsidR="00D756EB" w:rsidRDefault="00D756EB" w:rsidP="00D756EB">
      <w:r>
        <w:t xml:space="preserve">ANNO SCOLASTICO 2020/2021 </w:t>
      </w:r>
    </w:p>
    <w:p w:rsidR="00D756EB" w:rsidRDefault="00D756EB" w:rsidP="00D756EB">
      <w:r>
        <w:t xml:space="preserve">PROGRAMMAZIONE ANNUALE DI </w:t>
      </w:r>
      <w:r w:rsidR="00325CFD">
        <w:t>RELAZIONI INTERNAZIONALI</w:t>
      </w:r>
      <w:r>
        <w:t xml:space="preserve"> </w:t>
      </w:r>
    </w:p>
    <w:p w:rsidR="00D756EB" w:rsidRDefault="00D756EB" w:rsidP="00D756EB">
      <w:r>
        <w:t>LIBRO DI TESTO: “</w:t>
      </w:r>
      <w:r w:rsidR="00325CFD">
        <w:t>ECONOMIA - MONDO</w:t>
      </w:r>
      <w:r>
        <w:t xml:space="preserve">” DI </w:t>
      </w:r>
      <w:r w:rsidR="00325CFD">
        <w:t>S</w:t>
      </w:r>
      <w:r>
        <w:t>. C</w:t>
      </w:r>
      <w:r w:rsidR="00325CFD">
        <w:t>ROCETTI, ED. TRAMONTANA</w:t>
      </w:r>
    </w:p>
    <w:p w:rsidR="00D756EB" w:rsidRDefault="00D756EB" w:rsidP="00D756EB"/>
    <w:p w:rsidR="00D756EB" w:rsidRDefault="00325CFD" w:rsidP="00D756EB">
      <w:r>
        <w:t>M</w:t>
      </w:r>
      <w:r w:rsidR="00D756EB">
        <w:t>ODULO 1</w:t>
      </w:r>
    </w:p>
    <w:p w:rsidR="00560B63" w:rsidRDefault="00325CFD" w:rsidP="00D756EB">
      <w:r>
        <w:t>L’ATTIVITA’ ECONOMICA E LA SUA SCIENZA</w:t>
      </w:r>
    </w:p>
    <w:p w:rsidR="00325CFD" w:rsidRDefault="00325CFD" w:rsidP="00D756EB">
      <w:r>
        <w:t>Il problema delle scelte per i soggetti economici</w:t>
      </w:r>
    </w:p>
    <w:p w:rsidR="00325CFD" w:rsidRDefault="00325CFD" w:rsidP="00D756EB">
      <w:r>
        <w:t>I fenomeni economici: fenomeni economici reali e monetari e le principali relazioni reciproche</w:t>
      </w:r>
    </w:p>
    <w:p w:rsidR="00D95306" w:rsidRDefault="00325CFD" w:rsidP="00D756EB">
      <w:r>
        <w:t>I sistemi economici</w:t>
      </w:r>
      <w:r w:rsidR="00D95306">
        <w:t xml:space="preserve">: nozione, fattori che ne influenzano l’applicazione; l’economia capitalistica; i </w:t>
      </w:r>
      <w:proofErr w:type="gramStart"/>
      <w:r w:rsidR="00D95306">
        <w:t>modelli  contemporanei</w:t>
      </w:r>
      <w:proofErr w:type="gramEnd"/>
      <w:r w:rsidR="00D95306">
        <w:t xml:space="preserve"> di sistema economico: liberista, misto e locale.</w:t>
      </w:r>
    </w:p>
    <w:p w:rsidR="008C7C61" w:rsidRDefault="00D95306" w:rsidP="00D756EB">
      <w:r>
        <w:t>La scienza economica: nozione, funzioni; il metodo di analisi economica</w:t>
      </w:r>
      <w:r w:rsidR="008C7C61">
        <w:t>; l’informazione economica ed i principali strumenti di rappresentazione delle informazioni economiche.</w:t>
      </w:r>
    </w:p>
    <w:p w:rsidR="008C7C61" w:rsidRDefault="008C7C61" w:rsidP="00D756EB">
      <w:r>
        <w:t>MODULO 2</w:t>
      </w:r>
    </w:p>
    <w:p w:rsidR="008C7C61" w:rsidRDefault="008C7C61" w:rsidP="00D756EB">
      <w:r>
        <w:t>IL PROBLEMA DELLE SCELTE PER IL CONSUMATORE</w:t>
      </w:r>
    </w:p>
    <w:p w:rsidR="008C7C61" w:rsidRDefault="008C7C61" w:rsidP="00D756EB">
      <w:r>
        <w:t>La ricerca dell’equilibrio del consumatore: il problema delle scelte di consumo; l’utilità economica; la ricerca dell’equilibrio attraverso la funzione dell’utilità.</w:t>
      </w:r>
    </w:p>
    <w:p w:rsidR="008C7C61" w:rsidRDefault="008C7C61" w:rsidP="00D756EB">
      <w:r>
        <w:t>La domanda individuale di beni e servizi: la funzione della domanda Rispetto alle variabili economiche; la domanda in funzione degli elementi soggettivi del consumatore; l’elasticità della domanda.</w:t>
      </w:r>
    </w:p>
    <w:p w:rsidR="008C7C61" w:rsidRDefault="008C7C61" w:rsidP="00D756EB"/>
    <w:p w:rsidR="00560B63" w:rsidRDefault="008C7C61" w:rsidP="00D756EB">
      <w:r>
        <w:t>MOD</w:t>
      </w:r>
      <w:r w:rsidR="00560B63">
        <w:t>ULO 3</w:t>
      </w:r>
    </w:p>
    <w:p w:rsidR="00560B63" w:rsidRDefault="00560B63" w:rsidP="00D756EB">
      <w:r>
        <w:t xml:space="preserve">IL </w:t>
      </w:r>
      <w:r w:rsidR="0090561C">
        <w:t>PROBLEMA DELLE SCELTE PER L’IMPRESA</w:t>
      </w:r>
    </w:p>
    <w:p w:rsidR="0090561C" w:rsidRDefault="0090561C" w:rsidP="00D756EB">
      <w:r>
        <w:t>Confronto tra nozione di impresa e di imprenditore; il problema delle scelte per l’imprenditore: forma giuridica dell’impresa, localizzazione dell’impresa, la responsabilità sociale; l’impresa responsabile ed i suoi strumenti.</w:t>
      </w:r>
    </w:p>
    <w:p w:rsidR="0090561C" w:rsidRDefault="0090561C" w:rsidP="00D756EB">
      <w:r>
        <w:t>La teoria della produzione: fattori produttivi e processo di produzione; la scelta della combinazione ottimale dei fattori produttivi; la crescita della produttività.</w:t>
      </w:r>
    </w:p>
    <w:p w:rsidR="0090561C" w:rsidRDefault="0090561C" w:rsidP="00D756EB">
      <w:r>
        <w:t xml:space="preserve">I costi dell’impresa: le scelte dell’imprenditore su cosa e quanto </w:t>
      </w:r>
      <w:proofErr w:type="gramStart"/>
      <w:r>
        <w:t>produrre.;</w:t>
      </w:r>
      <w:proofErr w:type="gramEnd"/>
      <w:r>
        <w:t xml:space="preserve"> i costi dell’impresa: tipi e caratteristiche.; equilibrio tra costi e ricavi.</w:t>
      </w:r>
    </w:p>
    <w:p w:rsidR="0090561C" w:rsidRDefault="0090561C" w:rsidP="00D756EB">
      <w:r>
        <w:t>MODULO 4</w:t>
      </w:r>
    </w:p>
    <w:p w:rsidR="0090561C" w:rsidRDefault="0090561C" w:rsidP="00D756EB">
      <w:r>
        <w:t>IL MERCATO E LE SCELTE ECONOMICHE INDIVIDUALI</w:t>
      </w:r>
    </w:p>
    <w:p w:rsidR="0090561C" w:rsidRDefault="0090561C" w:rsidP="00D756EB">
      <w:r>
        <w:t>Il mercato: nozione, domanda ed offerta</w:t>
      </w:r>
      <w:r w:rsidR="00AB3CAA">
        <w:t>; equilibrio parziale e generale.</w:t>
      </w:r>
    </w:p>
    <w:p w:rsidR="00AB3CAA" w:rsidRDefault="00AB3CAA" w:rsidP="00D756EB">
      <w:r>
        <w:lastRenderedPageBreak/>
        <w:t>Le varie forme di mercato: caratteristiche dei singoli modelli.</w:t>
      </w:r>
    </w:p>
    <w:p w:rsidR="00AB3CAA" w:rsidRDefault="00AB3CAA" w:rsidP="00D756EB">
      <w:r>
        <w:t>La ricerca dell’equilibrio dell’impresa sul mercato: la situazione di equilibrio economico in relazione a costi, ricavi e profitti.</w:t>
      </w:r>
    </w:p>
    <w:p w:rsidR="00AB3CAA" w:rsidRDefault="00AB3CAA" w:rsidP="00D756EB">
      <w:r>
        <w:t>L’equilibrio dell’impresa nelle forme di mercato pure ed in quelle intermedie.</w:t>
      </w:r>
    </w:p>
    <w:p w:rsidR="00AB3CAA" w:rsidRDefault="00AB3CAA" w:rsidP="00D756EB">
      <w:r>
        <w:t>L’importanza della conoscenza del mercato: il marketing e le relative politiche.</w:t>
      </w:r>
    </w:p>
    <w:p w:rsidR="0090561C" w:rsidRDefault="0090561C" w:rsidP="00D756EB"/>
    <w:p w:rsidR="0090561C" w:rsidRDefault="0090561C" w:rsidP="00D756EB"/>
    <w:p w:rsidR="00560B63" w:rsidRDefault="00AB3CAA" w:rsidP="00D756EB">
      <w:r>
        <w:t>31/05/88</w:t>
      </w:r>
      <w:bookmarkStart w:id="0" w:name="_GoBack"/>
      <w:bookmarkEnd w:id="0"/>
      <w:r w:rsidR="00560B63">
        <w:t xml:space="preserve">2021                                                                </w:t>
      </w:r>
      <w:proofErr w:type="gramStart"/>
      <w:r w:rsidR="00560B63">
        <w:t>DOCENTE</w:t>
      </w:r>
      <w:r w:rsidR="005E1099">
        <w:t>:  DRUSIANA</w:t>
      </w:r>
      <w:proofErr w:type="gramEnd"/>
      <w:r w:rsidR="005E1099">
        <w:t xml:space="preserve"> FOTI</w:t>
      </w:r>
    </w:p>
    <w:p w:rsidR="00560B63" w:rsidRDefault="00560B63" w:rsidP="00D756EB"/>
    <w:p w:rsidR="00560B63" w:rsidRDefault="00560B63" w:rsidP="00D756EB"/>
    <w:p w:rsidR="00560B63" w:rsidRDefault="00560B63" w:rsidP="00D756EB"/>
    <w:p w:rsidR="00560B63" w:rsidRDefault="00560B63" w:rsidP="00D756EB"/>
    <w:p w:rsidR="00560B63" w:rsidRPr="00D756EB" w:rsidRDefault="00560B63" w:rsidP="00D756EB"/>
    <w:sectPr w:rsidR="00560B63" w:rsidRPr="00D75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EB"/>
    <w:rsid w:val="00325CFD"/>
    <w:rsid w:val="00560B63"/>
    <w:rsid w:val="005E1099"/>
    <w:rsid w:val="00603B12"/>
    <w:rsid w:val="008C7C61"/>
    <w:rsid w:val="0090561C"/>
    <w:rsid w:val="00AB3CAA"/>
    <w:rsid w:val="00D756EB"/>
    <w:rsid w:val="00D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A70B-62D3-458B-B4EF-D97FD78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75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6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6EB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5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gabriella.vazzana9@gmail.com</dc:creator>
  <cp:keywords/>
  <dc:description/>
  <cp:lastModifiedBy>gabriella.vazzana9@gmail.com</cp:lastModifiedBy>
  <cp:revision>2</cp:revision>
  <dcterms:created xsi:type="dcterms:W3CDTF">2021-05-30T19:26:00Z</dcterms:created>
  <dcterms:modified xsi:type="dcterms:W3CDTF">2021-05-30T19:26:00Z</dcterms:modified>
</cp:coreProperties>
</file>